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……………………………………………………</w:t>
      </w:r>
      <w:r>
        <w:rPr>
          <w:rFonts w:eastAsia="Times New Roman" w:cs="Times New Roman"/>
          <w:sz w:val="22"/>
          <w:szCs w:val="22"/>
          <w:lang w:eastAsia="ar-SA"/>
        </w:rPr>
        <w:t xml:space="preserve">.. </w:t>
        <w:tab/>
        <w:tab/>
        <w:tab/>
        <w:tab/>
        <w:tab/>
        <w:t>………………………………………...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Pieczęć Wykonawcy</w:t>
        <w:tab/>
        <w:tab/>
        <w:tab/>
        <w:tab/>
        <w:tab/>
        <w:tab/>
        <w:tab/>
        <w:tab/>
        <w:t xml:space="preserve"> Miejscowość, Data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/>
        </w:rPr>
      </w:pPr>
      <w:r>
        <w:rPr>
          <w:rFonts w:eastAsia="Arial Unicode MS" w:cs="Times New Roman"/>
          <w:bCs/>
          <w:sz w:val="22"/>
          <w:szCs w:val="22"/>
          <w:lang w:eastAsia="ar-SA"/>
        </w:rPr>
        <w:tab/>
        <w:tab/>
        <w:tab/>
        <w:tab/>
        <w:tab/>
        <w:t xml:space="preserve">                                   Załącznik Nr</w:t>
      </w:r>
      <w:r>
        <w:rPr>
          <w:rFonts w:eastAsia="Arial Unicode MS" w:cs="Times New Roman"/>
          <w:sz w:val="22"/>
          <w:szCs w:val="22"/>
          <w:lang w:eastAsia="ar-SA"/>
        </w:rPr>
        <w:t xml:space="preserve"> 1</w:t>
      </w:r>
      <w:r>
        <w:rPr>
          <w:rFonts w:eastAsia="Arial Unicode MS" w:cs="Times New Roman"/>
          <w:bCs/>
          <w:sz w:val="22"/>
          <w:szCs w:val="22"/>
          <w:lang w:eastAsia="ar-SA"/>
        </w:rPr>
        <w:t>do Zapytania ofertowego</w:t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Lucida Sans Unicode" w:cs="Times New Roman"/>
          <w:b/>
          <w:bCs/>
          <w:sz w:val="22"/>
          <w:szCs w:val="22"/>
        </w:rPr>
        <w:t>O F E R T 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ind w:firstLine="284"/>
        <w:jc w:val="both"/>
        <w:rPr/>
      </w:pPr>
      <w:r>
        <w:rPr>
          <w:rFonts w:eastAsia="Lucida Sans Unicode" w:cs="Times New Roman"/>
          <w:sz w:val="22"/>
          <w:szCs w:val="22"/>
        </w:rPr>
        <w:t xml:space="preserve">Na </w:t>
      </w:r>
      <w:r>
        <w:rPr>
          <w:rFonts w:eastAsia="Lucida Sans Unicode" w:cs="Calibri"/>
          <w:b w:val="false"/>
          <w:bCs w:val="false"/>
          <w:color w:val="000000"/>
          <w:sz w:val="22"/>
          <w:szCs w:val="22"/>
        </w:rPr>
        <w:t>wykonanie</w:t>
      </w:r>
      <w:r>
        <w:rPr>
          <w:rStyle w:val="Domylnaczcionkaakapitu"/>
          <w:rFonts w:eastAsia="Liberation Serif;Times New Roman" w:cs="Calibri"/>
          <w:b/>
          <w:bCs/>
          <w:color w:val="000000"/>
          <w:sz w:val="22"/>
          <w:szCs w:val="22"/>
        </w:rPr>
        <w:t xml:space="preserve"> przewiertów sterowanych w ramach realizacji inwestycji związanej z remontem sieci wodociągowej w miejscowości Zagorzyce, gmina Miechów.</w:t>
      </w:r>
    </w:p>
    <w:p>
      <w:pPr>
        <w:pStyle w:val="Normal"/>
        <w:jc w:val="both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b/>
          <w:sz w:val="22"/>
          <w:szCs w:val="22"/>
        </w:rPr>
        <w:t>Nazwa i adres wykonawcy: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Nazwa 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>Adres 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Nr telefonu.................................................... Nr faksu ......................................................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/>
        </w:rPr>
      </w:pPr>
      <w:r>
        <w:rPr>
          <w:rFonts w:eastAsia="Times New Roman" w:cs="Times New Roman"/>
          <w:sz w:val="22"/>
          <w:szCs w:val="22"/>
          <w:lang w:eastAsia="ar-SA"/>
        </w:rPr>
        <w:t>e-mail ……………………………………………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NIP ........................................................ REGON ......................................................…</w:t>
      </w:r>
    </w:p>
    <w:p>
      <w:pPr>
        <w:pStyle w:val="Normal"/>
        <w:tabs>
          <w:tab w:val="clear" w:pos="708"/>
          <w:tab w:val="left" w:pos="3400" w:leader="none"/>
        </w:tabs>
        <w:suppressAutoHyphens w:val="true"/>
        <w:spacing w:lineRule="auto" w:line="360" w:before="0" w:after="0"/>
        <w:ind w:left="720" w:hanging="0"/>
        <w:rPr>
          <w:rFonts w:ascii="Liberation Serif" w:hAnsi="Liberation Serif" w:eastAsia="Lucida Sans Unicode" w:cs="Times New Roman"/>
        </w:rPr>
      </w:pPr>
      <w:r>
        <w:rPr>
          <w:rFonts w:eastAsia="Lucida Sans Unicode" w:cs="Times New Roman" w:ascii="Liberation Serif" w:hAnsi="Liberation Serif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720" w:leader="none"/>
          <w:tab w:val="left" w:pos="3400" w:leader="none"/>
        </w:tabs>
        <w:suppressAutoHyphens w:val="true"/>
        <w:spacing w:lineRule="auto" w:line="276" w:before="0" w:after="0"/>
        <w:jc w:val="both"/>
        <w:rPr/>
      </w:pPr>
      <w:r>
        <w:rPr>
          <w:rFonts w:eastAsia="Lucida Sans Unicode" w:cs="Times New Roman"/>
          <w:b/>
          <w:sz w:val="22"/>
          <w:szCs w:val="22"/>
        </w:rPr>
        <w:t>Oferujemy wykonanie przedmiotu zamówienia zgodnie z wymogami Zamawiającego za cenę</w:t>
      </w:r>
      <w:r>
        <w:rPr>
          <w:rFonts w:eastAsia="Lucida Sans Unicode" w:cs="Times New Roman"/>
          <w:b/>
          <w:sz w:val="22"/>
          <w:szCs w:val="22"/>
        </w:rPr>
        <w:t>:</w:t>
      </w:r>
      <w:r>
        <w:rPr>
          <w:rFonts w:eastAsia="Lucida Sans Unicode" w:cs="Times New Roman"/>
          <w:b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tbl>
      <w:tblPr>
        <w:tblW w:w="9585" w:type="dxa"/>
        <w:jc w:val="left"/>
        <w:tblInd w:w="2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2670"/>
        <w:gridCol w:w="1755"/>
        <w:gridCol w:w="1980"/>
        <w:gridCol w:w="1245"/>
        <w:gridCol w:w="1935"/>
      </w:tblGrid>
      <w:tr>
        <w:trPr>
          <w:trHeight w:val="960" w:hRule="atLeast"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Cena netto za 1 mb przewiertu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Cena ofertowa netto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(cena 1mb </w:t>
            </w:r>
            <w:r>
              <w:rPr>
                <w:rFonts w:eastAsia="Times New Roman" w:cs="Arial" w:ascii="Source Code Pro ExtraLight" w:hAnsi="Source Code Pro ExtraLight"/>
                <w:b/>
                <w:bCs/>
                <w:color w:val="000000"/>
                <w:sz w:val="20"/>
                <w:szCs w:val="20"/>
                <w:lang w:eastAsia="zh-CN"/>
              </w:rPr>
              <w:t>x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1630 m)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Podatek VAT 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Cena ofertowa  brutto</w:t>
            </w:r>
          </w:p>
        </w:tc>
      </w:tr>
      <w:tr>
        <w:trPr>
          <w:trHeight w:val="899" w:hRule="atLeast"/>
        </w:trPr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Calibri" w:hAnsi="Calibri" w:eastAsia="Times New Roman" w:cs="Arial"/>
                <w:b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zh-CN"/>
              </w:rPr>
              <w:t>Wykonanie przewiertów sterowanych rurą wodociągową PE HD Ø110 SDR 17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zh-CN"/>
              </w:rPr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spacing w:before="0" w:after="160"/>
              <w:jc w:val="center"/>
              <w:rPr>
                <w:rFonts w:ascii="Calibri" w:hAnsi="Calibri" w:eastAsia="Times New Roman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zh-CN"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ind w:left="709" w:hanging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20" w:leader="none"/>
          <w:tab w:val="left" w:pos="3400" w:leader="none"/>
        </w:tabs>
        <w:suppressAutoHyphens w:val="true"/>
        <w:spacing w:lineRule="auto" w:line="276" w:before="0" w:after="0"/>
        <w:contextualSpacing/>
        <w:rPr/>
      </w:pPr>
      <w:r>
        <w:rPr>
          <w:rFonts w:eastAsia="Lucida Sans Unicode" w:cs="Times New Roman"/>
          <w:sz w:val="22"/>
          <w:szCs w:val="22"/>
        </w:rPr>
        <w:t xml:space="preserve">Termin wykonania zamówienia: </w:t>
      </w:r>
      <w:r>
        <w:rPr>
          <w:rFonts w:eastAsia="Lucida Sans Unicode" w:cs="Times New Roman"/>
          <w:b/>
          <w:bCs/>
          <w:sz w:val="22"/>
          <w:szCs w:val="22"/>
        </w:rPr>
        <w:t>jak w zapytaniu ofertowym i projekcie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  <w:tab w:val="left" w:pos="3400" w:leader="none"/>
        </w:tabs>
        <w:suppressAutoHyphens w:val="true"/>
        <w:spacing w:lineRule="auto" w:line="276" w:before="0" w:after="0"/>
        <w:ind w:left="709" w:hanging="709"/>
        <w:jc w:val="both"/>
        <w:rPr/>
      </w:pPr>
      <w:r>
        <w:rPr>
          <w:rFonts w:eastAsia="Lucida Sans Unicode" w:cs="Times New Roman"/>
          <w:sz w:val="22"/>
          <w:szCs w:val="22"/>
        </w:rPr>
        <w:t>Warunki płatności – do 30 dni od dnia otrzymania faktury w oparciu o dokonany odbiór końcowy.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200"/>
        <w:contextualSpacing/>
        <w:jc w:val="both"/>
        <w:rPr/>
      </w:pPr>
      <w:r>
        <w:rPr>
          <w:rFonts w:eastAsia="Calibri" w:cs="Times New Roman"/>
          <w:sz w:val="22"/>
          <w:szCs w:val="22"/>
        </w:rPr>
        <w:t>Składając niniejszą ofertę oświadczam, że: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/>
      </w:pPr>
      <w:r>
        <w:rPr>
          <w:rFonts w:eastAsia="Calibri" w:cs="Times New Roman"/>
          <w:sz w:val="22"/>
          <w:szCs w:val="22"/>
        </w:rPr>
        <w:t>Zapoznaliśmy się z przedmiotem zamówienia oraz zdobyliśmy niezbędne informacje do przygotowania oferty.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Zaoferowana przez nas cena oferty zawiera wszystkie koszty związane z wykonaniem przedmiotu zamówienia.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/>
      </w:pPr>
      <w:r>
        <w:rPr>
          <w:rFonts w:eastAsia="Calibri" w:cs="Times New Roman"/>
          <w:sz w:val="22"/>
          <w:szCs w:val="22"/>
        </w:rPr>
        <w:t>Zobowiązujemy się wykonać przedmiot zamówienia w terminie określonym</w:t>
        <w:br/>
        <w:t>w ogłoszeniu o zamówieniu. Gwarantujemy wykonanie poszczególnych odcinków przewiertów w uzgodnionych terminach.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/>
      </w:pPr>
      <w:r>
        <w:rPr>
          <w:rFonts w:eastAsia="Lucida Sans Unicode" w:cs="Times New Roman"/>
          <w:sz w:val="22"/>
          <w:szCs w:val="22"/>
        </w:rPr>
        <w:t xml:space="preserve">Oświadczamy, że uważamy się związani niniejszą ofertą przez okres: </w:t>
      </w:r>
      <w:r>
        <w:rPr>
          <w:rFonts w:eastAsia="Lucida Sans Unicode" w:cs="Times New Roman"/>
          <w:iCs/>
          <w:sz w:val="22"/>
          <w:szCs w:val="22"/>
        </w:rPr>
        <w:t>30 dni.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 w:before="0" w:after="20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  <w:t>W przypadku wyboru naszej oferty, zobowiązujemy się do zawarcia umowy w miejscu i terminie wskazanym przez Zamawiającego.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rPr>
          <w:rFonts w:ascii="Calibri" w:hAnsi="Calibri" w:eastAsia="Lucida Sans Unicode" w:cs="Times New Roman"/>
          <w:sz w:val="22"/>
          <w:szCs w:val="22"/>
        </w:rPr>
      </w:pPr>
      <w:r>
        <w:rPr>
          <w:rFonts w:eastAsia="Lucida Sans Unicode" w:cs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>
          <w:rFonts w:ascii="Liberation Serif" w:hAnsi="Liberation Serif"/>
        </w:rPr>
      </w:pPr>
      <w:r>
        <w:rPr>
          <w:rFonts w:eastAsia="Lucida Sans Unicode" w:cs="Times New Roman"/>
          <w:sz w:val="22"/>
          <w:szCs w:val="22"/>
        </w:rPr>
        <w:tab/>
        <w:tab/>
        <w:tab/>
        <w:tab/>
        <w:tab/>
        <w:tab/>
        <w:t>………………………………………….</w:t>
      </w:r>
    </w:p>
    <w:p>
      <w:pPr>
        <w:pStyle w:val="Normal"/>
        <w:tabs>
          <w:tab w:val="clear" w:pos="708"/>
          <w:tab w:val="left" w:pos="1440" w:leader="none"/>
        </w:tabs>
        <w:suppressAutoHyphens w:val="true"/>
        <w:spacing w:lineRule="auto" w:line="276" w:before="0" w:after="0"/>
        <w:jc w:val="right"/>
        <w:rPr/>
      </w:pPr>
      <w:r>
        <w:rPr>
          <w:rFonts w:eastAsia="Lucida Sans Unicode" w:cs="Times New Roman"/>
          <w:sz w:val="22"/>
          <w:szCs w:val="22"/>
        </w:rPr>
        <w:tab/>
        <w:tab/>
        <w:tab/>
        <w:tab/>
        <w:tab/>
        <w:tab/>
        <w:t>podpis Wykonawcy</w:t>
      </w:r>
    </w:p>
    <w:sectPr>
      <w:type w:val="nextPage"/>
      <w:pgSz w:w="11906" w:h="16838"/>
      <w:pgMar w:left="1418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ource Code Pro ExtraLigh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34d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79f4"/>
    <w:rPr>
      <w:rFonts w:ascii="Segoe UI" w:hAnsi="Segoe UI" w:cs="Segoe UI"/>
      <w:sz w:val="18"/>
      <w:szCs w:val="18"/>
    </w:rPr>
  </w:style>
  <w:style w:type="character" w:styleId="Mocnowyrniony" w:customStyle="1">
    <w:name w:val="Mocno wyróżniony"/>
    <w:qFormat/>
    <w:rsid w:val="002301b4"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301b4"/>
    <w:pPr>
      <w:spacing w:lineRule="auto" w:line="276" w:before="0" w:after="140"/>
    </w:pPr>
    <w:rPr/>
  </w:style>
  <w:style w:type="paragraph" w:styleId="Lista">
    <w:name w:val="List"/>
    <w:basedOn w:val="Tretekstu"/>
    <w:rsid w:val="002301b4"/>
    <w:pPr/>
    <w:rPr>
      <w:rFonts w:cs="Arial"/>
    </w:rPr>
  </w:style>
  <w:style w:type="paragraph" w:styleId="Podpis" w:customStyle="1">
    <w:name w:val="Caption"/>
    <w:basedOn w:val="Normal"/>
    <w:qFormat/>
    <w:rsid w:val="002301b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301b4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2301b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79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461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LibreOffice/6.1.1.2$Windows_x86 LibreOffice_project/5d19a1bfa650b796764388cd8b33a5af1f5baa1b</Application>
  <Pages>1</Pages>
  <Words>213</Words>
  <Characters>1789</Characters>
  <CharactersWithSpaces>2032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2019-11-18T08:25:00Z</dcterms:created>
  <dc:creator>Jan Czyżewski</dc:creator>
  <dc:description/>
  <dc:language>pl-PL</dc:language>
  <cp:lastModifiedBy/>
  <cp:lastPrinted>2019-03-11T14:38:00Z</cp:lastPrinted>
  <dcterms:modified xsi:type="dcterms:W3CDTF">2023-05-22T12:27:28Z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