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textAlignment w:val="top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/>
      </w:r>
    </w:p>
    <w:p>
      <w:pPr>
        <w:pStyle w:val="Normal"/>
        <w:spacing w:before="0" w:after="0"/>
        <w:jc w:val="right"/>
        <w:textAlignment w:val="top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/>
      </w:r>
    </w:p>
    <w:p>
      <w:pPr>
        <w:pStyle w:val="Normal"/>
        <w:spacing w:before="0" w:after="0"/>
        <w:jc w:val="right"/>
        <w:textAlignment w:val="top"/>
        <w:rPr/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  <w:t>5</w:t>
      </w:r>
    </w:p>
    <w:p>
      <w:pPr>
        <w:pStyle w:val="Normal"/>
        <w:spacing w:before="0" w:after="0"/>
        <w:jc w:val="right"/>
        <w:textAlignment w:val="top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spacing w:before="0" w:after="0"/>
        <w:jc w:val="left"/>
        <w:textAlignment w:val="top"/>
        <w:rPr>
          <w:rFonts w:ascii="Calibri" w:hAnsi="Calibri" w:eastAsia="Times New Roman" w:cs="Calibri"/>
          <w:b w:val="false"/>
          <w:bCs w:val="false"/>
          <w:sz w:val="22"/>
          <w:szCs w:val="22"/>
          <w:lang w:eastAsia="pl-PL"/>
        </w:rPr>
      </w:pPr>
      <w:r>
        <w:rPr/>
      </w:r>
    </w:p>
    <w:p>
      <w:pPr>
        <w:pStyle w:val="Normal"/>
        <w:spacing w:before="0" w:after="0"/>
        <w:jc w:val="left"/>
        <w:textAlignment w:val="top"/>
        <w:rPr>
          <w:rFonts w:ascii="Calibri" w:hAnsi="Calibri" w:eastAsia="Times New Roman" w:cs="Calibri"/>
          <w:b w:val="false"/>
          <w:bCs w:val="false"/>
          <w:sz w:val="22"/>
          <w:szCs w:val="22"/>
          <w:lang w:eastAsia="pl-PL"/>
        </w:rPr>
      </w:pPr>
      <w:r>
        <w:rPr/>
      </w:r>
    </w:p>
    <w:p>
      <w:pPr>
        <w:pStyle w:val="Normal"/>
        <w:spacing w:before="0" w:after="0"/>
        <w:jc w:val="left"/>
        <w:textAlignment w:val="top"/>
        <w:rPr/>
      </w:pP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>Nr sprawy: ZO/02/2024</w:t>
      </w:r>
    </w:p>
    <w:p>
      <w:pPr>
        <w:pStyle w:val="Normal"/>
        <w:spacing w:before="0" w:after="0"/>
        <w:jc w:val="right"/>
        <w:textAlignment w:val="top"/>
        <w:rPr>
          <w:rFonts w:ascii="Calibri" w:hAnsi="Calibri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Calibri" w:hAnsi="Calibri"/>
          <w:sz w:val="22"/>
          <w:szCs w:val="22"/>
          <w:lang w:eastAsia="pl-PL"/>
        </w:rPr>
      </w:r>
    </w:p>
    <w:p>
      <w:pPr>
        <w:pStyle w:val="Normal"/>
        <w:spacing w:before="0" w:after="0"/>
        <w:jc w:val="right"/>
        <w:textAlignment w:val="top"/>
        <w:rPr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>……………………</w:t>
      </w: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>, dnia ……………….. 202</w:t>
      </w: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>4</w:t>
      </w: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 xml:space="preserve"> r.</w:t>
      </w:r>
    </w:p>
    <w:p>
      <w:pPr>
        <w:pStyle w:val="Normal"/>
        <w:spacing w:before="0" w:after="0"/>
        <w:jc w:val="center"/>
        <w:textAlignment w:val="top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spacing w:before="0" w:after="0"/>
        <w:jc w:val="center"/>
        <w:textAlignment w:val="top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spacing w:before="0" w:after="0"/>
        <w:jc w:val="center"/>
        <w:textAlignment w:val="top"/>
        <w:rPr/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  <w:t>Oświadczenie o niepodleganiu wykluczeniu na podstawie art. 7 ust. 1 ustawy z dnia 13 kwietnia 2022 r. o szczególnych rozwiązaniach w zakresie przeciwdziałania wspieraniu agresji na Ukrainę oraz służących ochronie bezpieczeństwa narodowego</w:t>
      </w:r>
    </w:p>
    <w:p>
      <w:pPr>
        <w:pStyle w:val="Normal"/>
        <w:spacing w:before="0" w:after="0"/>
        <w:jc w:val="left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spacing w:before="0" w:after="0"/>
        <w:jc w:val="left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spacing w:before="0" w:after="0"/>
        <w:jc w:val="left"/>
        <w:rPr>
          <w:rFonts w:ascii="Calibri" w:hAnsi="Calibri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>Działając w imieniu: …………………………...………………………………………………...…………………………….……………</w:t>
      </w:r>
    </w:p>
    <w:p>
      <w:pPr>
        <w:pStyle w:val="Normal"/>
        <w:jc w:val="center"/>
        <w:rPr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(nazwa i adres wykonawcy)</w:t>
      </w:r>
    </w:p>
    <w:p>
      <w:pPr>
        <w:pStyle w:val="Normal"/>
        <w:jc w:val="center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Right"/>
        <w:spacing w:lineRule="auto" w:line="276" w:before="238" w:after="0"/>
        <w:ind w:hanging="0" w:left="0" w:right="0"/>
        <w:jc w:val="both"/>
        <w:rPr/>
      </w:pP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 xml:space="preserve">Oświadczam, że </w:t>
      </w:r>
      <w:r>
        <w:rPr>
          <w:rFonts w:eastAsia="Times New Roman" w:cs="Calibri" w:ascii="Calibri" w:hAnsi="Calibri"/>
          <w:bCs/>
          <w:sz w:val="22"/>
          <w:szCs w:val="22"/>
          <w:lang w:eastAsia="pl-PL"/>
        </w:rPr>
        <w:t xml:space="preserve">w stosunku do podmiotu, który reprezentuję, nie zachodzą przesłanki wykluczenia z postępowania o udzielenie zamówienia </w:t>
      </w:r>
      <w:r>
        <w:rPr>
          <w:rFonts w:eastAsia="Times New Roman" w:cs="Calibri" w:ascii="Calibri" w:hAnsi="Calibri"/>
          <w:b w:val="false"/>
          <w:bCs w:val="false"/>
          <w:sz w:val="22"/>
          <w:szCs w:val="22"/>
          <w:lang w:eastAsia="pl-PL"/>
        </w:rPr>
        <w:t xml:space="preserve">na </w:t>
      </w: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  <w:t>dostaw</w:t>
      </w: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  <w:t>ę</w:t>
      </w:r>
      <w:r>
        <w:rPr>
          <w:rFonts w:eastAsia="Times New Roman" w:cs="Calibri" w:ascii="Calibri" w:hAnsi="Calibri"/>
          <w:b/>
          <w:bCs/>
          <w:sz w:val="22"/>
          <w:szCs w:val="22"/>
          <w:lang w:eastAsia="pl-PL"/>
        </w:rPr>
        <w:t xml:space="preserve"> energii elektrycznej do budynków i obiektów znajdujących się w posiadaniu Zakładu Wodociągów i Kanalizacji w Miechowie Sp. z o. o. w 2025 i 2026 roku</w:t>
      </w:r>
      <w:r>
        <w:rPr>
          <w:rStyle w:val="Domylnaczcionkaakapitu"/>
          <w:rFonts w:eastAsia="Liberation Serif;Times New Roman" w:cs="Calibri" w:ascii="Calibri" w:hAnsi="Calibri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ar-SA"/>
        </w:rPr>
        <w:t xml:space="preserve"> </w:t>
      </w:r>
      <w:r>
        <w:rPr>
          <w:rFonts w:eastAsia="Times New Roman" w:cs="Calibri" w:ascii="Calibri" w:hAnsi="Calibri"/>
          <w:bCs/>
          <w:sz w:val="22"/>
          <w:szCs w:val="22"/>
          <w:lang w:eastAsia="pl-PL"/>
        </w:rPr>
        <w:t>na podstawie art. 7 ust. 1 ustawy z dnia 13 kwietnia 2022 r.</w:t>
      </w:r>
      <w:r>
        <w:rPr>
          <w:rFonts w:eastAsia="Times New Roman" w:cs="Calibri" w:ascii="Calibri" w:hAnsi="Calibri"/>
          <w:bCs/>
          <w:i/>
          <w:iCs/>
          <w:sz w:val="22"/>
          <w:szCs w:val="22"/>
          <w:lang w:eastAsia="pl-PL"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Times New Roman" w:cs="Calibri" w:ascii="Calibri" w:hAnsi="Calibri"/>
          <w:bCs/>
          <w:iCs/>
          <w:sz w:val="22"/>
          <w:szCs w:val="22"/>
          <w:lang w:eastAsia="pl-PL"/>
        </w:rPr>
        <w:t>(Dz. U. z 2022 r., poz. 835)</w:t>
      </w:r>
      <w:r>
        <w:rPr>
          <w:rFonts w:eastAsia="Times New Roman" w:cs="Calibri" w:ascii="Calibri" w:hAnsi="Calibri"/>
          <w:bCs/>
          <w:i/>
          <w:iCs/>
          <w:sz w:val="22"/>
          <w:szCs w:val="22"/>
          <w:lang w:eastAsia="pl-PL"/>
        </w:rPr>
        <w:t>.</w:t>
      </w:r>
      <w:r>
        <w:rPr>
          <w:rFonts w:eastAsia="Times New Roman" w:cs="Calibri" w:ascii="Calibri" w:hAnsi="Calibri"/>
          <w:bCs/>
          <w:sz w:val="22"/>
          <w:szCs w:val="22"/>
          <w:lang w:eastAsia="pl-PL"/>
        </w:rPr>
        <w:t xml:space="preserve"> </w:t>
      </w:r>
    </w:p>
    <w:tbl>
      <w:tblPr>
        <w:tblW w:w="9280" w:type="dxa"/>
        <w:jc w:val="left"/>
        <w:tblInd w:w="1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80"/>
      </w:tblGrid>
      <w:tr>
        <w:trPr>
          <w:trHeight w:val="83" w:hRule="exact"/>
        </w:trPr>
        <w:tc>
          <w:tcPr>
            <w:tcW w:w="928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eastAsia="Times New Roman" w:cs="Calibr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sz w:val="22"/>
          <w:szCs w:val="22"/>
          <w:lang w:eastAsia="pl-PL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Calibr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/>
          <w:b/>
          <w:sz w:val="22"/>
          <w:szCs w:val="22"/>
          <w:lang w:eastAsia="pl-PL"/>
        </w:rPr>
      </w:r>
    </w:p>
    <w:p>
      <w:pPr>
        <w:pStyle w:val="Right"/>
        <w:spacing w:lineRule="auto" w:line="276" w:before="238" w:after="0"/>
        <w:ind w:hanging="0" w:left="0" w:right="0"/>
        <w:jc w:val="both"/>
        <w:rPr>
          <w:rFonts w:ascii="Calibri" w:hAnsi="Calibri" w:eastAsia="Times New Roman" w:cs="Calibri"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Cs/>
          <w:sz w:val="22"/>
          <w:szCs w:val="22"/>
          <w:lang w:eastAsia="pl-PL"/>
        </w:rPr>
      </w:r>
    </w:p>
    <w:p>
      <w:pPr>
        <w:pStyle w:val="Right"/>
        <w:spacing w:lineRule="auto" w:line="360" w:before="240" w:after="0"/>
        <w:ind w:hanging="0" w:left="0" w:right="0"/>
        <w:jc w:val="both"/>
        <w:rPr>
          <w:rFonts w:ascii="Calibri" w:hAnsi="Calibri" w:eastAsia="Times New Roman" w:cs="Calibri"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/>
          <w:bCs/>
          <w:sz w:val="22"/>
          <w:szCs w:val="22"/>
          <w:lang w:eastAsia="pl-PL"/>
        </w:rPr>
      </w:r>
    </w:p>
    <w:p>
      <w:pPr>
        <w:pStyle w:val="Normal"/>
        <w:ind w:hanging="0" w:left="3261"/>
        <w:jc w:val="center"/>
        <w:rPr/>
      </w:pPr>
      <w:r>
        <w:rPr>
          <w:rFonts w:ascii="Calibri" w:hAnsi="Calibri"/>
          <w:sz w:val="22"/>
          <w:szCs w:val="22"/>
        </w:rPr>
        <w:t>.....................................................................................</w:t>
      </w:r>
    </w:p>
    <w:p>
      <w:pPr>
        <w:pStyle w:val="BodyTextIndent"/>
        <w:ind w:hanging="0" w:left="3261"/>
        <w:jc w:val="center"/>
        <w:rPr/>
      </w:pPr>
      <w:r>
        <w:rPr>
          <w:rFonts w:ascii="Calibri" w:hAnsi="Calibri"/>
          <w:i/>
          <w:sz w:val="20"/>
          <w:szCs w:val="20"/>
        </w:rPr>
        <w:t>/podpis osoby (osób) upoważnionej (ych)</w:t>
      </w:r>
    </w:p>
    <w:p>
      <w:pPr>
        <w:pStyle w:val="BodyTextIndent"/>
        <w:spacing w:lineRule="auto" w:line="360" w:before="240" w:after="0"/>
        <w:ind w:hanging="0" w:left="3261"/>
        <w:jc w:val="center"/>
        <w:rPr/>
      </w:pPr>
      <w:r>
        <w:rPr>
          <w:rFonts w:eastAsia="Times New Roman" w:cs="Calibri" w:ascii="Calibri" w:hAnsi="Calibri"/>
          <w:bCs/>
          <w:i/>
          <w:sz w:val="20"/>
          <w:szCs w:val="20"/>
          <w:lang w:eastAsia="pl-PL"/>
        </w:rPr>
        <w:t>do składania oświadczeń woli  Wykonawcy/</w:t>
      </w:r>
    </w:p>
    <w:sectPr>
      <w:type w:val="nextPage"/>
      <w:pgSz w:w="11906" w:h="16838"/>
      <w:pgMar w:left="1320" w:right="1106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841d5"/>
    <w:pPr>
      <w:widowControl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qFormat/>
    <w:rsid w:val="009a056c"/>
    <w:rPr>
      <w:sz w:val="22"/>
    </w:rPr>
  </w:style>
  <w:style w:type="character" w:styleId="TekstpodstawowywcityZnak" w:customStyle="1">
    <w:name w:val="Tekst podstawowy wcięty Znak"/>
    <w:basedOn w:val="DefaultParagraphFont"/>
    <w:qFormat/>
    <w:rsid w:val="009a056c"/>
    <w:rPr>
      <w:sz w:val="24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rsid w:val="000841d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nakZnakZnakZnakZnakZnakZnak" w:customStyle="1">
    <w:name w:val="Znak Znak Znak Znak Znak Znak Znak"/>
    <w:basedOn w:val="Normal"/>
    <w:qFormat/>
    <w:rsid w:val="000202d2"/>
    <w:pPr/>
    <w:rPr>
      <w:rFonts w:ascii="Times New Roman" w:hAnsi="Times New Roman"/>
    </w:rPr>
  </w:style>
  <w:style w:type="paragraph" w:styleId="Default" w:customStyle="1">
    <w:name w:val="Default"/>
    <w:qFormat/>
    <w:rsid w:val="002c7c09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5a3ab2"/>
    <w:pPr>
      <w:spacing w:before="0" w:after="0"/>
      <w:ind w:hanging="0" w:left="720"/>
      <w:contextualSpacing/>
    </w:pPr>
    <w:rPr/>
  </w:style>
  <w:style w:type="paragraph" w:styleId="BodyText2">
    <w:name w:val="Body Text 2"/>
    <w:basedOn w:val="Normal"/>
    <w:link w:val="Tekstpodstawowy2Znak"/>
    <w:qFormat/>
    <w:rsid w:val="009a056c"/>
    <w:pPr/>
    <w:rPr>
      <w:rFonts w:ascii="Times New Roman" w:hAnsi="Times New Roman"/>
      <w:sz w:val="22"/>
      <w:szCs w:val="20"/>
    </w:rPr>
  </w:style>
  <w:style w:type="paragraph" w:styleId="Blockquote" w:customStyle="1">
    <w:name w:val="Blockquote"/>
    <w:basedOn w:val="Normal"/>
    <w:qFormat/>
    <w:rsid w:val="009a056c"/>
    <w:pPr>
      <w:spacing w:before="100" w:after="100"/>
      <w:ind w:hanging="0" w:left="360" w:right="360"/>
    </w:pPr>
    <w:rPr>
      <w:rFonts w:ascii="Times New Roman" w:hAnsi="Times New Roman"/>
      <w:szCs w:val="20"/>
    </w:rPr>
  </w:style>
  <w:style w:type="paragraph" w:styleId="BodyTextIndent">
    <w:name w:val="Body Text Indent"/>
    <w:basedOn w:val="Normal"/>
    <w:link w:val="TekstpodstawowywcityZnak"/>
    <w:rsid w:val="009a056c"/>
    <w:pPr/>
    <w:rPr>
      <w:rFonts w:ascii="Times New Roman" w:hAnsi="Times New Roman"/>
      <w:szCs w:val="20"/>
    </w:rPr>
  </w:style>
  <w:style w:type="paragraph" w:styleId="Right">
    <w:name w:val="right"/>
    <w:qFormat/>
    <w:pPr>
      <w:widowControl/>
      <w:suppressAutoHyphens w:val="true"/>
      <w:bidi w:val="0"/>
      <w:spacing w:lineRule="auto" w:line="276" w:before="0" w:after="200"/>
      <w:jc w:val="right"/>
    </w:pPr>
    <w:rPr>
      <w:rFonts w:ascii="Arial Narrow" w:hAnsi="Arial Narrow" w:eastAsia="Times New Roman" w:cs="Arial Narrow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LibreOffice/7.6.2.1$Windows_X86_64 LibreOffice_project/56f7684011345957bbf33a7ee678afaf4d2ba333</Application>
  <AppVersion>15.0000</AppVersion>
  <DocSecurity>0</DocSecurity>
  <Pages>1</Pages>
  <Words>142</Words>
  <Characters>1011</Characters>
  <CharactersWithSpaces>1144</CharactersWithSpaces>
  <Paragraphs>11</Paragraphs>
  <Company>South Hell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2017-11-15T09:13:00Z</dcterms:created>
  <dc:creator>Jerzy</dc:creator>
  <dc:description/>
  <dc:language>pl-PL</dc:language>
  <cp:lastModifiedBy/>
  <cp:lastPrinted>2019-03-11T14:37:00Z</cp:lastPrinted>
  <dcterms:modified xsi:type="dcterms:W3CDTF">2024-05-14T07:36:11Z</dcterms:modified>
  <cp:revision>24</cp:revision>
  <dc:subject/>
  <dc:title>Druk nr 3 do Instrukcji w sprawie wydatkowania środków publicznych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